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832797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832797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832797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832797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832797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832797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832797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832797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832797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32797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832797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832797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832797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832797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832797">
        <w:rPr>
          <w:rFonts w:ascii="ＭＳ ゴシック" w:eastAsia="ＭＳ ゴシック" w:hAnsi="ＭＳ ゴシック" w:hint="eastAsia"/>
          <w:szCs w:val="21"/>
        </w:rPr>
        <w:t>（委員会名）　委員長　殿</w:t>
      </w:r>
    </w:p>
    <w:p w:rsidR="00DF002B" w:rsidRPr="00832797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832797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832797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832797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832797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32797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832797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832797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832797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832797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832797">
        <w:rPr>
          <w:rFonts w:ascii="ＭＳ ゴシック" w:eastAsia="ＭＳ ゴシック" w:hAnsi="ＭＳ ゴシック" w:cs="Times New Roman" w:hint="eastAsia"/>
        </w:rPr>
        <w:t>意見を求めます</w:t>
      </w:r>
      <w:r w:rsidRPr="00832797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832797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832797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832797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832797" w:rsidRPr="00832797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832797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832797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832797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32797" w:rsidRPr="0083279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832797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832797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32797" w:rsidRPr="0083279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832797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832797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832797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832797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83279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832797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832797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832797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832797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832797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832797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83279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832797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832797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832797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832797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832797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832797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832797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832797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832797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832797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832797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832797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832797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832797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832797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832797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832797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32797"/>
    <w:rsid w:val="00856D30"/>
    <w:rsid w:val="009074C5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厚生労働省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家市 佳澄</cp:lastModifiedBy>
  <cp:revision>5</cp:revision>
  <dcterms:created xsi:type="dcterms:W3CDTF">2019-03-23T15:28:00Z</dcterms:created>
  <dcterms:modified xsi:type="dcterms:W3CDTF">2019-06-06T09:11:00Z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